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C328" w14:textId="24789697" w:rsidR="00434BF7" w:rsidRPr="0053403B" w:rsidRDefault="001C24E3" w:rsidP="0053403B">
      <w:pPr>
        <w:pStyle w:val="Subhead"/>
        <w:spacing w:before="0" w:after="0" w:line="276" w:lineRule="auto"/>
        <w:rPr>
          <w:rFonts w:asciiTheme="majorHAnsi" w:hAnsiTheme="majorHAnsi" w:cstheme="majorHAnsi"/>
          <w:b/>
          <w:i w:val="0"/>
          <w:sz w:val="24"/>
          <w:szCs w:val="24"/>
        </w:rPr>
      </w:pPr>
      <w:r w:rsidRPr="0053403B">
        <w:rPr>
          <w:b/>
          <w:sz w:val="24"/>
          <w:szCs w:val="24"/>
        </w:rPr>
        <w:t>Psychologist</w:t>
      </w:r>
      <w:r w:rsidR="00434BF7" w:rsidRPr="0053403B">
        <w:rPr>
          <w:b/>
          <w:sz w:val="24"/>
          <w:szCs w:val="24"/>
        </w:rPr>
        <w:t> </w:t>
      </w:r>
      <w:r w:rsidR="00F75DAC">
        <w:rPr>
          <w:b/>
          <w:sz w:val="24"/>
          <w:szCs w:val="24"/>
        </w:rPr>
        <w:t xml:space="preserve">– </w:t>
      </w:r>
      <w:r w:rsidR="00B55D78">
        <w:rPr>
          <w:b/>
          <w:sz w:val="24"/>
          <w:szCs w:val="24"/>
        </w:rPr>
        <w:t xml:space="preserve">Master’s </w:t>
      </w:r>
      <w:r w:rsidR="000B2B6C">
        <w:rPr>
          <w:b/>
          <w:sz w:val="24"/>
          <w:szCs w:val="24"/>
        </w:rPr>
        <w:t xml:space="preserve">&amp; Ph.D. </w:t>
      </w:r>
      <w:r w:rsidR="003B0236">
        <w:rPr>
          <w:b/>
          <w:sz w:val="24"/>
          <w:szCs w:val="24"/>
        </w:rPr>
        <w:t>Leve</w:t>
      </w:r>
      <w:r w:rsidR="000B2B6C">
        <w:rPr>
          <w:b/>
          <w:sz w:val="24"/>
          <w:szCs w:val="24"/>
        </w:rPr>
        <w:t>ls</w:t>
      </w:r>
      <w:r w:rsidR="00434BF7" w:rsidRPr="0053403B">
        <w:rPr>
          <w:b/>
          <w:sz w:val="24"/>
          <w:szCs w:val="24"/>
        </w:rPr>
        <w:br/>
      </w:r>
      <w:r w:rsidRPr="0053403B">
        <w:rPr>
          <w:b/>
          <w:sz w:val="24"/>
          <w:szCs w:val="24"/>
        </w:rPr>
        <w:t>Millard Health</w:t>
      </w:r>
      <w:r w:rsidR="0053403B" w:rsidRPr="0053403B">
        <w:rPr>
          <w:b/>
          <w:sz w:val="24"/>
          <w:szCs w:val="24"/>
        </w:rPr>
        <w:t xml:space="preserve"> - </w:t>
      </w:r>
      <w:r w:rsidRPr="0053403B">
        <w:rPr>
          <w:b/>
          <w:sz w:val="24"/>
          <w:szCs w:val="24"/>
        </w:rPr>
        <w:t>Edmonton</w:t>
      </w:r>
      <w:r w:rsidR="00434BF7" w:rsidRPr="0053403B">
        <w:rPr>
          <w:b/>
          <w:sz w:val="24"/>
          <w:szCs w:val="24"/>
        </w:rPr>
        <w:t>, A</w:t>
      </w:r>
      <w:r w:rsidR="00434BF7" w:rsidRPr="0053403B">
        <w:rPr>
          <w:rFonts w:asciiTheme="majorHAnsi" w:hAnsiTheme="majorHAnsi" w:cstheme="majorHAnsi"/>
          <w:b/>
          <w:i w:val="0"/>
          <w:sz w:val="24"/>
          <w:szCs w:val="24"/>
        </w:rPr>
        <w:t>lberta</w:t>
      </w:r>
    </w:p>
    <w:p w14:paraId="1A12C062" w14:textId="7871CC28" w:rsidR="006D3F25" w:rsidRPr="0053403B" w:rsidRDefault="000B2B6C" w:rsidP="0053403B">
      <w:pPr>
        <w:spacing w:line="276" w:lineRule="auto"/>
        <w:rPr>
          <w:rFonts w:asciiTheme="majorHAnsi" w:hAnsiTheme="majorHAnsi" w:cstheme="majorHAnsi"/>
          <w:i/>
          <w:szCs w:val="24"/>
        </w:rPr>
      </w:pPr>
      <w:r>
        <w:rPr>
          <w:rFonts w:asciiTheme="majorHAnsi" w:hAnsiTheme="majorHAnsi" w:cstheme="majorHAnsi"/>
          <w:b/>
          <w:i/>
          <w:szCs w:val="24"/>
        </w:rPr>
        <w:t>Full-Time, Part-Time &amp; Casual Positions</w:t>
      </w:r>
    </w:p>
    <w:p w14:paraId="5C6B23D3" w14:textId="77777777" w:rsidR="00434BF7" w:rsidRDefault="00434BF7" w:rsidP="0053403B">
      <w:pPr>
        <w:spacing w:line="276" w:lineRule="auto"/>
        <w:rPr>
          <w:rFonts w:asciiTheme="majorHAnsi" w:hAnsiTheme="majorHAnsi" w:cstheme="majorHAnsi"/>
          <w:i/>
          <w:sz w:val="22"/>
          <w:szCs w:val="22"/>
        </w:rPr>
      </w:pPr>
    </w:p>
    <w:p w14:paraId="69A8F1C8" w14:textId="77777777" w:rsidR="00F75DAC" w:rsidRPr="00A45E77" w:rsidRDefault="00F75DAC" w:rsidP="00F75DAC">
      <w:pPr>
        <w:spacing w:line="276" w:lineRule="auto"/>
        <w:rPr>
          <w:rFonts w:asciiTheme="majorHAnsi" w:hAnsiTheme="majorHAnsi" w:cstheme="majorHAnsi"/>
          <w:i/>
          <w:sz w:val="22"/>
          <w:szCs w:val="22"/>
        </w:rPr>
      </w:pPr>
      <w:r w:rsidRPr="00A45E77">
        <w:rPr>
          <w:rFonts w:asciiTheme="majorHAnsi" w:hAnsiTheme="majorHAnsi" w:cstheme="majorHAnsi"/>
          <w:b/>
          <w:bCs/>
          <w:i/>
          <w:sz w:val="22"/>
          <w:szCs w:val="22"/>
        </w:rPr>
        <w:t>Do you…</w:t>
      </w:r>
      <w:r w:rsidRPr="00A45E77">
        <w:rPr>
          <w:rFonts w:asciiTheme="majorHAnsi" w:hAnsiTheme="majorHAnsi" w:cstheme="majorHAnsi"/>
          <w:i/>
          <w:sz w:val="22"/>
          <w:szCs w:val="22"/>
        </w:rPr>
        <w:t xml:space="preserve"> </w:t>
      </w:r>
    </w:p>
    <w:p w14:paraId="11507B12" w14:textId="77777777" w:rsidR="00F75DAC" w:rsidRPr="00A45E77" w:rsidRDefault="00F75DAC" w:rsidP="00F75DAC">
      <w:pPr>
        <w:spacing w:line="276" w:lineRule="auto"/>
        <w:ind w:left="720"/>
        <w:rPr>
          <w:rFonts w:asciiTheme="majorHAnsi" w:hAnsiTheme="majorHAnsi" w:cstheme="majorHAnsi"/>
          <w:i/>
          <w:sz w:val="22"/>
          <w:szCs w:val="22"/>
        </w:rPr>
      </w:pPr>
      <w:r w:rsidRPr="00A45E77">
        <w:rPr>
          <w:rFonts w:asciiTheme="majorHAnsi" w:hAnsiTheme="majorHAnsi" w:cstheme="majorHAnsi"/>
          <w:i/>
          <w:sz w:val="22"/>
          <w:szCs w:val="22"/>
        </w:rPr>
        <w:t xml:space="preserve">…aim to be a part of a team that helps injured people get better and get back to life? </w:t>
      </w:r>
    </w:p>
    <w:p w14:paraId="578E2D37" w14:textId="77777777" w:rsidR="00F75DAC" w:rsidRPr="00A45E77" w:rsidRDefault="00F75DAC" w:rsidP="00F75DAC">
      <w:pPr>
        <w:spacing w:line="276" w:lineRule="auto"/>
        <w:ind w:left="720"/>
        <w:rPr>
          <w:rFonts w:asciiTheme="majorHAnsi" w:hAnsiTheme="majorHAnsi" w:cstheme="majorHAnsi"/>
          <w:i/>
          <w:sz w:val="22"/>
          <w:szCs w:val="22"/>
        </w:rPr>
      </w:pPr>
      <w:r w:rsidRPr="00A45E77">
        <w:rPr>
          <w:rFonts w:asciiTheme="majorHAnsi" w:hAnsiTheme="majorHAnsi" w:cstheme="majorHAnsi"/>
          <w:i/>
          <w:sz w:val="22"/>
          <w:szCs w:val="22"/>
        </w:rPr>
        <w:t xml:space="preserve">…value service, care, excellence, </w:t>
      </w:r>
      <w:proofErr w:type="gramStart"/>
      <w:r w:rsidRPr="00A45E77">
        <w:rPr>
          <w:rFonts w:asciiTheme="majorHAnsi" w:hAnsiTheme="majorHAnsi" w:cstheme="majorHAnsi"/>
          <w:i/>
          <w:sz w:val="22"/>
          <w:szCs w:val="22"/>
        </w:rPr>
        <w:t>trust</w:t>
      </w:r>
      <w:proofErr w:type="gramEnd"/>
      <w:r w:rsidRPr="00A45E77">
        <w:rPr>
          <w:rFonts w:asciiTheme="majorHAnsi" w:hAnsiTheme="majorHAnsi" w:cstheme="majorHAnsi"/>
          <w:i/>
          <w:sz w:val="22"/>
          <w:szCs w:val="22"/>
        </w:rPr>
        <w:t xml:space="preserve"> and fairness? </w:t>
      </w:r>
    </w:p>
    <w:p w14:paraId="0469825B" w14:textId="77777777" w:rsidR="00F75DAC" w:rsidRPr="00A45E77" w:rsidRDefault="00F75DAC" w:rsidP="00F75DAC">
      <w:pPr>
        <w:spacing w:line="276" w:lineRule="auto"/>
        <w:ind w:left="720"/>
        <w:rPr>
          <w:rFonts w:asciiTheme="majorHAnsi" w:hAnsiTheme="majorHAnsi" w:cstheme="majorHAnsi"/>
          <w:i/>
          <w:sz w:val="22"/>
          <w:szCs w:val="22"/>
        </w:rPr>
      </w:pPr>
      <w:r w:rsidRPr="00A45E77">
        <w:rPr>
          <w:rFonts w:asciiTheme="majorHAnsi" w:hAnsiTheme="majorHAnsi" w:cstheme="majorHAnsi"/>
          <w:i/>
          <w:sz w:val="22"/>
          <w:szCs w:val="22"/>
        </w:rPr>
        <w:t xml:space="preserve">…hope to make a difference? </w:t>
      </w:r>
    </w:p>
    <w:p w14:paraId="59823F5C" w14:textId="77777777" w:rsidR="00F75DAC" w:rsidRDefault="00F75DAC" w:rsidP="00946BE3">
      <w:pPr>
        <w:rPr>
          <w:rFonts w:ascii="Calibri Light" w:hAnsi="Calibri Light" w:cs="Calibri Light"/>
          <w:color w:val="000000"/>
          <w:sz w:val="22"/>
          <w:szCs w:val="22"/>
        </w:rPr>
      </w:pPr>
    </w:p>
    <w:p w14:paraId="66413A38" w14:textId="54A1AD4D" w:rsidR="00946BE3" w:rsidRPr="002C7D2B" w:rsidRDefault="00946BE3" w:rsidP="00946BE3">
      <w:pPr>
        <w:rPr>
          <w:rFonts w:ascii="Calibri Light" w:hAnsi="Calibri Light" w:cs="Calibri Light"/>
          <w:sz w:val="22"/>
          <w:szCs w:val="22"/>
        </w:rPr>
      </w:pPr>
      <w:r w:rsidRPr="002C7D2B">
        <w:rPr>
          <w:rFonts w:ascii="Calibri Light" w:hAnsi="Calibri Light" w:cs="Calibri Light"/>
          <w:color w:val="000000"/>
          <w:sz w:val="22"/>
          <w:szCs w:val="22"/>
        </w:rPr>
        <w:t xml:space="preserve">Millard Health is a customer-focused organization geared towards excellence in disability management and rehabilitation services.  We offer a variety of innovative assessment and treatment services that focus on our client’s abilities, </w:t>
      </w:r>
      <w:proofErr w:type="gramStart"/>
      <w:r w:rsidRPr="002C7D2B">
        <w:rPr>
          <w:rFonts w:ascii="Calibri Light" w:hAnsi="Calibri Light" w:cs="Calibri Light"/>
          <w:color w:val="000000"/>
          <w:sz w:val="22"/>
          <w:szCs w:val="22"/>
        </w:rPr>
        <w:t>employability</w:t>
      </w:r>
      <w:proofErr w:type="gramEnd"/>
      <w:r w:rsidRPr="002C7D2B">
        <w:rPr>
          <w:rFonts w:ascii="Calibri Light" w:hAnsi="Calibri Light" w:cs="Calibri Light"/>
          <w:color w:val="000000"/>
          <w:sz w:val="22"/>
          <w:szCs w:val="22"/>
        </w:rPr>
        <w:t xml:space="preserve"> and lifestyle enhancement. </w:t>
      </w:r>
      <w:r w:rsidRPr="002C7D2B">
        <w:rPr>
          <w:rFonts w:ascii="Calibri Light" w:hAnsi="Calibri Light" w:cs="Calibri Light"/>
          <w:sz w:val="22"/>
          <w:szCs w:val="22"/>
        </w:rPr>
        <w:t xml:space="preserve">Millard Health is at the forefront of innovation – health care is evolving, and we want to lead the way! We are focused on ensuring human centered design concepts are at the core of our treatment experience. We recognize the experience is as important as the outcome and are focused on a delightful client experience with tailored treatment that recognizes their unique individual needs. </w:t>
      </w:r>
    </w:p>
    <w:p w14:paraId="55E335F0" w14:textId="77777777" w:rsidR="00946BE3" w:rsidRPr="002C7D2B" w:rsidRDefault="00946BE3" w:rsidP="0053403B">
      <w:pPr>
        <w:pStyle w:val="BodyText"/>
        <w:spacing w:after="0"/>
        <w:jc w:val="both"/>
        <w:rPr>
          <w:sz w:val="22"/>
          <w:szCs w:val="22"/>
        </w:rPr>
      </w:pPr>
    </w:p>
    <w:p w14:paraId="5223AD05" w14:textId="4445B0E1" w:rsidR="001C24E3" w:rsidRPr="002C7D2B" w:rsidRDefault="001C24E3" w:rsidP="0053403B">
      <w:pPr>
        <w:jc w:val="both"/>
        <w:rPr>
          <w:rFonts w:ascii="Calibri Light" w:hAnsi="Calibri Light" w:cs="Calibri Light"/>
          <w:sz w:val="22"/>
          <w:szCs w:val="22"/>
        </w:rPr>
      </w:pPr>
      <w:r w:rsidRPr="002C7D2B">
        <w:rPr>
          <w:rFonts w:ascii="Calibri Light" w:hAnsi="Calibri Light" w:cs="Calibri Light"/>
          <w:sz w:val="22"/>
          <w:szCs w:val="22"/>
        </w:rPr>
        <w:t>As part of an interdisciplinary team</w:t>
      </w:r>
      <w:r w:rsidR="005D5EAD">
        <w:rPr>
          <w:rFonts w:ascii="Calibri Light" w:hAnsi="Calibri Light" w:cs="Calibri Light"/>
          <w:sz w:val="22"/>
          <w:szCs w:val="22"/>
        </w:rPr>
        <w:t xml:space="preserve"> treating clients who experienced a traumatic or cumulative psychological injury</w:t>
      </w:r>
      <w:r w:rsidR="00626EFA">
        <w:rPr>
          <w:rFonts w:ascii="Calibri Light" w:hAnsi="Calibri Light" w:cs="Calibri Light"/>
          <w:sz w:val="22"/>
          <w:szCs w:val="22"/>
        </w:rPr>
        <w:t xml:space="preserve"> or brain injury</w:t>
      </w:r>
      <w:r w:rsidR="005D5EAD">
        <w:rPr>
          <w:rFonts w:ascii="Calibri Light" w:hAnsi="Calibri Light" w:cs="Calibri Light"/>
          <w:sz w:val="22"/>
          <w:szCs w:val="22"/>
        </w:rPr>
        <w:t xml:space="preserve"> in the workplace</w:t>
      </w:r>
      <w:r w:rsidR="00626EFA">
        <w:rPr>
          <w:rFonts w:ascii="Calibri Light" w:hAnsi="Calibri Light" w:cs="Calibri Light"/>
          <w:sz w:val="22"/>
          <w:szCs w:val="22"/>
        </w:rPr>
        <w:t xml:space="preserve">, or </w:t>
      </w:r>
      <w:r w:rsidR="00A2516D">
        <w:rPr>
          <w:rFonts w:ascii="Calibri Light" w:hAnsi="Calibri Light" w:cs="Calibri Light"/>
          <w:sz w:val="22"/>
          <w:szCs w:val="22"/>
        </w:rPr>
        <w:t xml:space="preserve">who </w:t>
      </w:r>
      <w:r w:rsidR="00626EFA">
        <w:rPr>
          <w:rFonts w:ascii="Calibri Light" w:hAnsi="Calibri Light" w:cs="Calibri Light"/>
          <w:sz w:val="22"/>
          <w:szCs w:val="22"/>
        </w:rPr>
        <w:t xml:space="preserve">are dealing with persistent pain </w:t>
      </w:r>
      <w:r w:rsidR="00A2516D">
        <w:rPr>
          <w:rFonts w:ascii="Calibri Light" w:hAnsi="Calibri Light" w:cs="Calibri Light"/>
          <w:sz w:val="22"/>
          <w:szCs w:val="22"/>
        </w:rPr>
        <w:t xml:space="preserve">as a result </w:t>
      </w:r>
      <w:r w:rsidR="00626EFA">
        <w:rPr>
          <w:rFonts w:ascii="Calibri Light" w:hAnsi="Calibri Light" w:cs="Calibri Light"/>
          <w:sz w:val="22"/>
          <w:szCs w:val="22"/>
        </w:rPr>
        <w:t>of their workplace injury</w:t>
      </w:r>
      <w:r w:rsidRPr="002C7D2B">
        <w:rPr>
          <w:rFonts w:ascii="Calibri Light" w:hAnsi="Calibri Light" w:cs="Calibri Light"/>
          <w:sz w:val="22"/>
          <w:szCs w:val="22"/>
        </w:rPr>
        <w:t>, this position is responsible for</w:t>
      </w:r>
      <w:r w:rsidR="005D5EAD">
        <w:rPr>
          <w:rFonts w:ascii="Calibri Light" w:hAnsi="Calibri Light" w:cs="Calibri Light"/>
          <w:sz w:val="22"/>
          <w:szCs w:val="22"/>
        </w:rPr>
        <w:t xml:space="preserve"> providing treatment recommendations,</w:t>
      </w:r>
      <w:r w:rsidRPr="002C7D2B">
        <w:rPr>
          <w:rFonts w:ascii="Calibri Light" w:hAnsi="Calibri Light" w:cs="Calibri Light"/>
          <w:sz w:val="22"/>
          <w:szCs w:val="22"/>
        </w:rPr>
        <w:t xml:space="preserve"> </w:t>
      </w:r>
      <w:r w:rsidR="00284169">
        <w:rPr>
          <w:rFonts w:ascii="Calibri Light" w:hAnsi="Calibri Light" w:cs="Calibri Light"/>
          <w:sz w:val="22"/>
          <w:szCs w:val="22"/>
        </w:rPr>
        <w:t xml:space="preserve">providing psychological work restrictions, </w:t>
      </w:r>
      <w:r w:rsidRPr="002C7D2B">
        <w:rPr>
          <w:rFonts w:ascii="Calibri Light" w:hAnsi="Calibri Light" w:cs="Calibri Light"/>
          <w:sz w:val="22"/>
          <w:szCs w:val="22"/>
        </w:rPr>
        <w:t>identifying and addressing a client’s psychological barriers to return to work and/or provid</w:t>
      </w:r>
      <w:r w:rsidR="003610E7">
        <w:rPr>
          <w:rFonts w:ascii="Calibri Light" w:hAnsi="Calibri Light" w:cs="Calibri Light"/>
          <w:sz w:val="22"/>
          <w:szCs w:val="22"/>
        </w:rPr>
        <w:t>ing</w:t>
      </w:r>
      <w:r w:rsidRPr="002C7D2B">
        <w:rPr>
          <w:rFonts w:ascii="Calibri Light" w:hAnsi="Calibri Light" w:cs="Calibri Light"/>
          <w:sz w:val="22"/>
          <w:szCs w:val="22"/>
        </w:rPr>
        <w:t xml:space="preserve"> psycho-education to clients to help assist with the </w:t>
      </w:r>
      <w:r w:rsidR="00626EFA" w:rsidRPr="002C7D2B">
        <w:rPr>
          <w:rFonts w:ascii="Calibri Light" w:hAnsi="Calibri Light" w:cs="Calibri Light"/>
          <w:sz w:val="22"/>
          <w:szCs w:val="22"/>
        </w:rPr>
        <w:t>return-to-work</w:t>
      </w:r>
      <w:r w:rsidRPr="002C7D2B">
        <w:rPr>
          <w:rFonts w:ascii="Calibri Light" w:hAnsi="Calibri Light" w:cs="Calibri Light"/>
          <w:sz w:val="22"/>
          <w:szCs w:val="22"/>
        </w:rPr>
        <w:t xml:space="preserve"> process. We are currently seeking individuals with a clinical, counse</w:t>
      </w:r>
      <w:r w:rsidR="00133235">
        <w:rPr>
          <w:rFonts w:ascii="Calibri Light" w:hAnsi="Calibri Light" w:cs="Calibri Light"/>
          <w:sz w:val="22"/>
          <w:szCs w:val="22"/>
        </w:rPr>
        <w:t>l</w:t>
      </w:r>
      <w:r w:rsidRPr="002C7D2B">
        <w:rPr>
          <w:rFonts w:ascii="Calibri Light" w:hAnsi="Calibri Light" w:cs="Calibri Light"/>
          <w:sz w:val="22"/>
          <w:szCs w:val="22"/>
        </w:rPr>
        <w:t>ling or rehabilitation psychology background and experience</w:t>
      </w:r>
      <w:r w:rsidR="00133235">
        <w:rPr>
          <w:rFonts w:ascii="Calibri Light" w:hAnsi="Calibri Light" w:cs="Calibri Light"/>
          <w:sz w:val="22"/>
          <w:szCs w:val="22"/>
        </w:rPr>
        <w:t xml:space="preserve"> with evidence-based treatment of trauma</w:t>
      </w:r>
      <w:r w:rsidRPr="002C7D2B">
        <w:rPr>
          <w:rFonts w:ascii="Calibri Light" w:hAnsi="Calibri Light" w:cs="Calibri Light"/>
          <w:sz w:val="22"/>
          <w:szCs w:val="22"/>
        </w:rPr>
        <w:t>.</w:t>
      </w:r>
      <w:r w:rsidR="000B2B6C">
        <w:rPr>
          <w:rFonts w:ascii="Calibri Light" w:hAnsi="Calibri Light" w:cs="Calibri Light"/>
          <w:sz w:val="22"/>
          <w:szCs w:val="22"/>
        </w:rPr>
        <w:t xml:space="preserve">  For more information regarding these opportunities, please visit our website at wcb.ab.ca.</w:t>
      </w:r>
      <w:r w:rsidRPr="002C7D2B">
        <w:rPr>
          <w:rFonts w:ascii="Calibri Light" w:hAnsi="Calibri Light" w:cs="Calibri Light"/>
          <w:sz w:val="22"/>
          <w:szCs w:val="22"/>
        </w:rPr>
        <w:t xml:space="preserve">  </w:t>
      </w:r>
    </w:p>
    <w:p w14:paraId="3DB167B7" w14:textId="77777777" w:rsidR="001C24E3" w:rsidRPr="002C7D2B" w:rsidRDefault="001C24E3" w:rsidP="0053403B">
      <w:pPr>
        <w:spacing w:line="276" w:lineRule="auto"/>
        <w:rPr>
          <w:rFonts w:ascii="Calibri Light" w:hAnsi="Calibri Light" w:cs="Calibri Light"/>
          <w:b/>
          <w:bCs/>
          <w:sz w:val="22"/>
          <w:szCs w:val="22"/>
        </w:rPr>
      </w:pPr>
    </w:p>
    <w:sectPr w:rsidR="001C24E3" w:rsidRPr="002C7D2B" w:rsidSect="0053403B">
      <w:pgSz w:w="12240" w:h="15840"/>
      <w:pgMar w:top="576" w:right="1080"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597"/>
    <w:multiLevelType w:val="hybridMultilevel"/>
    <w:tmpl w:val="E276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5429"/>
    <w:multiLevelType w:val="hybridMultilevel"/>
    <w:tmpl w:val="DAD8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9171AA"/>
    <w:multiLevelType w:val="hybridMultilevel"/>
    <w:tmpl w:val="ED124946"/>
    <w:lvl w:ilvl="0" w:tplc="0DA243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AE5A57"/>
    <w:multiLevelType w:val="hybridMultilevel"/>
    <w:tmpl w:val="233E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C503D"/>
    <w:multiLevelType w:val="hybridMultilevel"/>
    <w:tmpl w:val="0A9E95AC"/>
    <w:lvl w:ilvl="0" w:tplc="CB68F8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68105F"/>
    <w:multiLevelType w:val="hybridMultilevel"/>
    <w:tmpl w:val="D6E6E8CE"/>
    <w:lvl w:ilvl="0" w:tplc="E006EB26">
      <w:start w:val="1"/>
      <w:numFmt w:val="bullet"/>
      <w:pStyle w:val="Bullet-lastinlist6ptspacing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50F44"/>
    <w:multiLevelType w:val="hybridMultilevel"/>
    <w:tmpl w:val="A2F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843559">
    <w:abstractNumId w:val="5"/>
  </w:num>
  <w:num w:numId="2" w16cid:durableId="258106451">
    <w:abstractNumId w:val="5"/>
  </w:num>
  <w:num w:numId="3" w16cid:durableId="1762292941">
    <w:abstractNumId w:val="5"/>
  </w:num>
  <w:num w:numId="4" w16cid:durableId="922180688">
    <w:abstractNumId w:val="5"/>
  </w:num>
  <w:num w:numId="5" w16cid:durableId="77019902">
    <w:abstractNumId w:val="4"/>
  </w:num>
  <w:num w:numId="6" w16cid:durableId="311913965">
    <w:abstractNumId w:val="1"/>
  </w:num>
  <w:num w:numId="7" w16cid:durableId="462846265">
    <w:abstractNumId w:val="0"/>
  </w:num>
  <w:num w:numId="8" w16cid:durableId="2079594330">
    <w:abstractNumId w:val="3"/>
  </w:num>
  <w:num w:numId="9" w16cid:durableId="747579924">
    <w:abstractNumId w:val="6"/>
  </w:num>
  <w:num w:numId="10" w16cid:durableId="1265378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E9"/>
    <w:rsid w:val="000623E8"/>
    <w:rsid w:val="0006490D"/>
    <w:rsid w:val="000838B7"/>
    <w:rsid w:val="000B2B6C"/>
    <w:rsid w:val="0010234D"/>
    <w:rsid w:val="001128E9"/>
    <w:rsid w:val="00133235"/>
    <w:rsid w:val="0016447A"/>
    <w:rsid w:val="0017656B"/>
    <w:rsid w:val="001C24E3"/>
    <w:rsid w:val="0020743B"/>
    <w:rsid w:val="00211F60"/>
    <w:rsid w:val="002323A1"/>
    <w:rsid w:val="0023538E"/>
    <w:rsid w:val="00255420"/>
    <w:rsid w:val="00274576"/>
    <w:rsid w:val="00284169"/>
    <w:rsid w:val="002C7D2B"/>
    <w:rsid w:val="00324188"/>
    <w:rsid w:val="003610E7"/>
    <w:rsid w:val="003B0236"/>
    <w:rsid w:val="003C633A"/>
    <w:rsid w:val="003D164C"/>
    <w:rsid w:val="0040526E"/>
    <w:rsid w:val="00420E8A"/>
    <w:rsid w:val="00434BF7"/>
    <w:rsid w:val="004644D7"/>
    <w:rsid w:val="004A7301"/>
    <w:rsid w:val="004C7F3E"/>
    <w:rsid w:val="0053403B"/>
    <w:rsid w:val="005A4643"/>
    <w:rsid w:val="005D5EAD"/>
    <w:rsid w:val="00626EFA"/>
    <w:rsid w:val="006D3F25"/>
    <w:rsid w:val="00733BBF"/>
    <w:rsid w:val="00736587"/>
    <w:rsid w:val="00740B53"/>
    <w:rsid w:val="00780D13"/>
    <w:rsid w:val="00946BE3"/>
    <w:rsid w:val="00952724"/>
    <w:rsid w:val="00A2516D"/>
    <w:rsid w:val="00AA54A7"/>
    <w:rsid w:val="00AF539A"/>
    <w:rsid w:val="00B06EA1"/>
    <w:rsid w:val="00B55D78"/>
    <w:rsid w:val="00B621D9"/>
    <w:rsid w:val="00CA3DC5"/>
    <w:rsid w:val="00D00C31"/>
    <w:rsid w:val="00DA459A"/>
    <w:rsid w:val="00DC4055"/>
    <w:rsid w:val="00E1173D"/>
    <w:rsid w:val="00E64564"/>
    <w:rsid w:val="00EA2CC3"/>
    <w:rsid w:val="00EC2780"/>
    <w:rsid w:val="00F61A97"/>
    <w:rsid w:val="00F71FF8"/>
    <w:rsid w:val="00F75DAC"/>
    <w:rsid w:val="00F94867"/>
    <w:rsid w:val="00FC3591"/>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BAC8"/>
  <w15:docId w15:val="{89EBCE49-281B-4832-8CE7-2902D00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E9"/>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dentials">
    <w:name w:val="Credentials"/>
    <w:basedOn w:val="DefaultParagraphFont"/>
    <w:uiPriority w:val="1"/>
    <w:qFormat/>
    <w:rsid w:val="00733BBF"/>
    <w:rPr>
      <w:rFonts w:asciiTheme="minorHAnsi" w:hAnsiTheme="minorHAnsi"/>
      <w:i/>
      <w:sz w:val="13"/>
      <w:szCs w:val="13"/>
    </w:rPr>
  </w:style>
  <w:style w:type="paragraph" w:customStyle="1" w:styleId="Content">
    <w:name w:val="Content"/>
    <w:next w:val="BodyText"/>
    <w:autoRedefine/>
    <w:qFormat/>
    <w:rsid w:val="00733BBF"/>
    <w:pPr>
      <w:spacing w:after="240"/>
    </w:pPr>
    <w:rPr>
      <w:rFonts w:ascii="Calibri Light" w:eastAsia="Times New Roman" w:hAnsi="Calibri Light" w:cs="Times New Roman"/>
      <w:sz w:val="22"/>
      <w:szCs w:val="22"/>
    </w:rPr>
  </w:style>
  <w:style w:type="paragraph" w:styleId="BodyText">
    <w:name w:val="Body Text"/>
    <w:basedOn w:val="Normal"/>
    <w:next w:val="Normal"/>
    <w:link w:val="BodyTextChar"/>
    <w:qFormat/>
    <w:rsid w:val="00733BBF"/>
    <w:pPr>
      <w:widowControl w:val="0"/>
      <w:autoSpaceDE w:val="0"/>
      <w:autoSpaceDN w:val="0"/>
      <w:adjustRightInd w:val="0"/>
      <w:spacing w:after="120"/>
    </w:pPr>
    <w:rPr>
      <w:rFonts w:ascii="Calibri Light" w:hAnsi="Calibri Light" w:cs="Calibri Light"/>
    </w:rPr>
  </w:style>
  <w:style w:type="character" w:customStyle="1" w:styleId="BodyTextChar">
    <w:name w:val="Body Text Char"/>
    <w:basedOn w:val="DefaultParagraphFont"/>
    <w:link w:val="BodyText"/>
    <w:rsid w:val="00733BBF"/>
    <w:rPr>
      <w:rFonts w:ascii="Calibri Light" w:hAnsi="Calibri Light" w:cs="Calibri Light"/>
      <w:sz w:val="20"/>
    </w:rPr>
  </w:style>
  <w:style w:type="character" w:customStyle="1" w:styleId="Sig">
    <w:name w:val="Sig"/>
    <w:basedOn w:val="DefaultParagraphFont"/>
    <w:uiPriority w:val="1"/>
    <w:qFormat/>
    <w:rsid w:val="00733BBF"/>
    <w:rPr>
      <w:rFonts w:asciiTheme="minorHAnsi" w:hAnsiTheme="minorHAnsi"/>
      <w:b/>
      <w:i/>
      <w:sz w:val="22"/>
    </w:rPr>
  </w:style>
  <w:style w:type="character" w:customStyle="1" w:styleId="Signature2">
    <w:name w:val="Signature 2"/>
    <w:basedOn w:val="DefaultParagraphFont"/>
    <w:uiPriority w:val="1"/>
    <w:qFormat/>
    <w:rsid w:val="00733BBF"/>
    <w:rPr>
      <w:rFonts w:asciiTheme="minorHAnsi" w:hAnsiTheme="minorHAnsi"/>
      <w:b/>
      <w:i/>
      <w:sz w:val="22"/>
    </w:rPr>
  </w:style>
  <w:style w:type="character" w:customStyle="1" w:styleId="Credentialstopofpage">
    <w:name w:val="Credentials_top of page"/>
    <w:basedOn w:val="DefaultParagraphFont"/>
    <w:uiPriority w:val="1"/>
    <w:qFormat/>
    <w:rsid w:val="00733BBF"/>
    <w:rPr>
      <w:i/>
      <w:sz w:val="11"/>
      <w:szCs w:val="10"/>
    </w:rPr>
  </w:style>
  <w:style w:type="character" w:customStyle="1" w:styleId="Signaturenamebottomofpage">
    <w:name w:val="Signature name_bottom of page"/>
    <w:basedOn w:val="DefaultParagraphFont"/>
    <w:uiPriority w:val="1"/>
    <w:qFormat/>
    <w:rsid w:val="00733BBF"/>
    <w:rPr>
      <w:rFonts w:asciiTheme="minorHAnsi" w:hAnsiTheme="minorHAnsi"/>
      <w:b/>
      <w:i/>
    </w:rPr>
  </w:style>
  <w:style w:type="paragraph" w:customStyle="1" w:styleId="Heading">
    <w:name w:val="Heading"/>
    <w:basedOn w:val="BodyText"/>
    <w:qFormat/>
    <w:rsid w:val="00733BBF"/>
    <w:pPr>
      <w:spacing w:before="240"/>
    </w:pPr>
    <w:rPr>
      <w:color w:val="00B0F0"/>
      <w:sz w:val="40"/>
      <w:szCs w:val="40"/>
    </w:rPr>
  </w:style>
  <w:style w:type="paragraph" w:customStyle="1" w:styleId="Subhead">
    <w:name w:val="Subhead"/>
    <w:basedOn w:val="BodyText"/>
    <w:qFormat/>
    <w:rsid w:val="00733BBF"/>
    <w:pPr>
      <w:spacing w:before="240"/>
    </w:pPr>
    <w:rPr>
      <w:rFonts w:cs="Calibri"/>
      <w:i/>
      <w:sz w:val="28"/>
      <w:szCs w:val="28"/>
    </w:rPr>
  </w:style>
  <w:style w:type="paragraph" w:customStyle="1" w:styleId="Bullet-lastinlist6ptspacingafter">
    <w:name w:val="Bullet - last in list (6 pt spacing after)"/>
    <w:basedOn w:val="BodyText"/>
    <w:qFormat/>
    <w:rsid w:val="00733BBF"/>
    <w:pPr>
      <w:numPr>
        <w:numId w:val="4"/>
      </w:numPr>
    </w:pPr>
    <w:rPr>
      <w:sz w:val="22"/>
    </w:rPr>
  </w:style>
  <w:style w:type="paragraph" w:customStyle="1" w:styleId="Subheading">
    <w:name w:val="Subheading"/>
    <w:basedOn w:val="Subhead"/>
    <w:qFormat/>
    <w:rsid w:val="00733BBF"/>
    <w:pPr>
      <w:spacing w:after="60"/>
    </w:pPr>
    <w:rPr>
      <w:rFonts w:cs="Calibri Light"/>
      <w:color w:val="00B0F0"/>
    </w:rPr>
  </w:style>
  <w:style w:type="paragraph" w:customStyle="1" w:styleId="Subheading-smaller">
    <w:name w:val="Subheading - smaller"/>
    <w:basedOn w:val="Subheading"/>
    <w:qFormat/>
    <w:rsid w:val="00733BBF"/>
    <w:pPr>
      <w:spacing w:after="0"/>
    </w:pPr>
    <w:rPr>
      <w:sz w:val="22"/>
      <w:szCs w:val="22"/>
    </w:rPr>
  </w:style>
  <w:style w:type="paragraph" w:customStyle="1" w:styleId="Bulletedlist">
    <w:name w:val="Bulleted list"/>
    <w:basedOn w:val="Bullet-lastinlist6ptspacingafter"/>
    <w:qFormat/>
    <w:rsid w:val="00733BBF"/>
    <w:pPr>
      <w:numPr>
        <w:numId w:val="0"/>
      </w:numPr>
      <w:spacing w:after="0"/>
    </w:pPr>
  </w:style>
  <w:style w:type="paragraph" w:styleId="Signature">
    <w:name w:val="Signature"/>
    <w:link w:val="SignatureChar"/>
    <w:autoRedefine/>
    <w:qFormat/>
    <w:rsid w:val="00733BBF"/>
    <w:pPr>
      <w:spacing w:before="960"/>
      <w:jc w:val="both"/>
    </w:pPr>
    <w:rPr>
      <w:rFonts w:ascii="Calibri" w:eastAsia="Times New Roman" w:hAnsi="Calibri" w:cs="Times New Roman"/>
      <w:b/>
      <w:bCs/>
      <w:i/>
      <w:iCs/>
      <w:sz w:val="22"/>
      <w:szCs w:val="22"/>
    </w:rPr>
  </w:style>
  <w:style w:type="character" w:customStyle="1" w:styleId="SignatureChar">
    <w:name w:val="Signature Char"/>
    <w:basedOn w:val="DefaultParagraphFont"/>
    <w:link w:val="Signature"/>
    <w:rsid w:val="00733BBF"/>
    <w:rPr>
      <w:rFonts w:ascii="Calibri" w:eastAsia="Times New Roman" w:hAnsi="Calibri" w:cs="Times New Roman"/>
      <w:b/>
      <w:bCs/>
      <w:i/>
      <w:iCs/>
      <w:sz w:val="22"/>
      <w:szCs w:val="22"/>
    </w:rPr>
  </w:style>
  <w:style w:type="character" w:styleId="Hyperlink">
    <w:name w:val="Hyperlink"/>
    <w:rsid w:val="001128E9"/>
    <w:rPr>
      <w:color w:val="0000FF"/>
      <w:u w:val="single"/>
    </w:rPr>
  </w:style>
  <w:style w:type="paragraph" w:styleId="ListParagraph">
    <w:name w:val="List Paragraph"/>
    <w:basedOn w:val="Normal"/>
    <w:uiPriority w:val="34"/>
    <w:qFormat/>
    <w:rsid w:val="001128E9"/>
    <w:pPr>
      <w:ind w:left="720"/>
      <w:contextualSpacing/>
    </w:pPr>
  </w:style>
  <w:style w:type="paragraph" w:styleId="Header">
    <w:name w:val="header"/>
    <w:basedOn w:val="Normal"/>
    <w:link w:val="HeaderChar"/>
    <w:unhideWhenUsed/>
    <w:rsid w:val="001128E9"/>
    <w:pPr>
      <w:tabs>
        <w:tab w:val="center" w:pos="4680"/>
        <w:tab w:val="right" w:pos="9360"/>
      </w:tabs>
    </w:pPr>
    <w:rPr>
      <w:rFonts w:ascii="Times New Roman" w:hAnsi="Times New Roman"/>
      <w:spacing w:val="-3"/>
    </w:rPr>
  </w:style>
  <w:style w:type="character" w:customStyle="1" w:styleId="HeaderChar">
    <w:name w:val="Header Char"/>
    <w:basedOn w:val="DefaultParagraphFont"/>
    <w:link w:val="Header"/>
    <w:rsid w:val="001128E9"/>
    <w:rPr>
      <w:rFonts w:ascii="Times New Roman" w:eastAsia="Times New Roman" w:hAnsi="Times New Roman" w:cs="Times New Roman"/>
      <w:spacing w:val="-3"/>
      <w:szCs w:val="20"/>
    </w:rPr>
  </w:style>
  <w:style w:type="character" w:styleId="CommentReference">
    <w:name w:val="annotation reference"/>
    <w:basedOn w:val="DefaultParagraphFont"/>
    <w:rsid w:val="001128E9"/>
    <w:rPr>
      <w:sz w:val="16"/>
      <w:szCs w:val="16"/>
    </w:rPr>
  </w:style>
  <w:style w:type="paragraph" w:styleId="CommentText">
    <w:name w:val="annotation text"/>
    <w:basedOn w:val="Normal"/>
    <w:link w:val="CommentTextChar"/>
    <w:rsid w:val="001128E9"/>
    <w:rPr>
      <w:sz w:val="20"/>
    </w:rPr>
  </w:style>
  <w:style w:type="character" w:customStyle="1" w:styleId="CommentTextChar">
    <w:name w:val="Comment Text Char"/>
    <w:basedOn w:val="DefaultParagraphFont"/>
    <w:link w:val="CommentText"/>
    <w:rsid w:val="001128E9"/>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1128E9"/>
    <w:rPr>
      <w:rFonts w:ascii="Tahoma" w:hAnsi="Tahoma" w:cs="Tahoma"/>
      <w:sz w:val="16"/>
      <w:szCs w:val="16"/>
    </w:rPr>
  </w:style>
  <w:style w:type="character" w:customStyle="1" w:styleId="BalloonTextChar">
    <w:name w:val="Balloon Text Char"/>
    <w:basedOn w:val="DefaultParagraphFont"/>
    <w:link w:val="BalloonText"/>
    <w:uiPriority w:val="99"/>
    <w:semiHidden/>
    <w:rsid w:val="001128E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C4055"/>
    <w:rPr>
      <w:b/>
      <w:bCs/>
    </w:rPr>
  </w:style>
  <w:style w:type="character" w:customStyle="1" w:styleId="CommentSubjectChar">
    <w:name w:val="Comment Subject Char"/>
    <w:basedOn w:val="CommentTextChar"/>
    <w:link w:val="CommentSubject"/>
    <w:uiPriority w:val="99"/>
    <w:semiHidden/>
    <w:rsid w:val="00DC4055"/>
    <w:rPr>
      <w:rFonts w:ascii="Courier" w:eastAsia="Times New Roman" w:hAnsi="Courier" w:cs="Times New Roman"/>
      <w:b/>
      <w:bCs/>
      <w:sz w:val="20"/>
      <w:szCs w:val="20"/>
    </w:rPr>
  </w:style>
  <w:style w:type="paragraph" w:styleId="Revision">
    <w:name w:val="Revision"/>
    <w:hidden/>
    <w:uiPriority w:val="99"/>
    <w:semiHidden/>
    <w:rsid w:val="005D5EAD"/>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14A9-1288-4080-BDA7-AA7EB142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WCB Alberta</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Melenie Reid</dc:creator>
  <cp:lastModifiedBy>Karen Whitty</cp:lastModifiedBy>
  <cp:revision>2</cp:revision>
  <cp:lastPrinted>2023-04-21T21:11:00Z</cp:lastPrinted>
  <dcterms:created xsi:type="dcterms:W3CDTF">2023-05-09T23:46:00Z</dcterms:created>
  <dcterms:modified xsi:type="dcterms:W3CDTF">2023-05-09T23:46:00Z</dcterms:modified>
</cp:coreProperties>
</file>